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39" w:rsidRDefault="00E40C4D">
      <w:pPr>
        <w:jc w:val="center"/>
      </w:pPr>
      <w:r>
        <w:rPr>
          <w:rFonts w:ascii="宋体" w:eastAsia="宋体" w:hAnsi="宋体" w:cs="宋体" w:hint="eastAsia"/>
          <w:b/>
          <w:sz w:val="30"/>
          <w:szCs w:val="30"/>
          <w:shd w:val="clear" w:color="auto" w:fill="FFFFFF"/>
        </w:rPr>
        <w:t>关于评选浙江省政府奖学金的通知</w:t>
      </w:r>
    </w:p>
    <w:p w:rsidR="00600A39" w:rsidRDefault="00E40C4D">
      <w:r>
        <w:rPr>
          <w:rFonts w:hint="eastAsia"/>
        </w:rPr>
        <w:t>各班级：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根据《浙江省财政厅</w:t>
      </w:r>
      <w:r>
        <w:rPr>
          <w:rFonts w:hint="eastAsia"/>
        </w:rPr>
        <w:t xml:space="preserve"> </w:t>
      </w:r>
      <w:r>
        <w:rPr>
          <w:rFonts w:hint="eastAsia"/>
        </w:rPr>
        <w:t>浙江省教育厅关于印发浙江省普通本科高校</w:t>
      </w:r>
      <w:r>
        <w:rPr>
          <w:rFonts w:hint="eastAsia"/>
        </w:rPr>
        <w:t xml:space="preserve"> </w:t>
      </w:r>
      <w:r>
        <w:rPr>
          <w:rFonts w:hint="eastAsia"/>
        </w:rPr>
        <w:t>高等职业学校省政府奖学金管理办法的通知》要求，现将我</w:t>
      </w:r>
      <w:r>
        <w:rPr>
          <w:rFonts w:hint="eastAsia"/>
        </w:rPr>
        <w:t>校</w:t>
      </w:r>
      <w:r>
        <w:rPr>
          <w:rFonts w:hint="eastAsia"/>
        </w:rPr>
        <w:t>评选浙江省政府奖学金的相关要求通知如下：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一、评选对象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我校二年级以上（含二年级）全日制在校本科学生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二、评选条件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申请学生需同时满足《杭州师范大学奖学金评定办法》和《浙江省政府奖学金管理办法》中奖学金评选的基本条件。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（一）《杭州师范大学奖学金评定办法》规定的奖学金评选基本条件：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1.</w:t>
      </w:r>
      <w:r>
        <w:rPr>
          <w:rFonts w:hint="eastAsia"/>
        </w:rPr>
        <w:t>热爱社会主义祖国，拥护中国共产党的领导；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2.</w:t>
      </w:r>
      <w:r>
        <w:rPr>
          <w:rFonts w:hint="eastAsia"/>
        </w:rPr>
        <w:t>学习勤奋，成绩优良；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3.</w:t>
      </w:r>
      <w:r>
        <w:rPr>
          <w:rFonts w:hint="eastAsia"/>
        </w:rPr>
        <w:t>尊敬师长，团结同学，关心集体，诚实守信，遵纪守法，评奖学年无违纪处分；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4.</w:t>
      </w:r>
      <w:r>
        <w:rPr>
          <w:rFonts w:hint="eastAsia"/>
        </w:rPr>
        <w:t>积极参加体育锻炼，身体素质良好，达到《国家学生体质健康标准》的相关规定，课外体育锻炼出勤率</w:t>
      </w:r>
      <w:r>
        <w:rPr>
          <w:rFonts w:hint="eastAsia"/>
        </w:rPr>
        <w:t>90%</w:t>
      </w:r>
      <w:r>
        <w:rPr>
          <w:rFonts w:hint="eastAsia"/>
        </w:rPr>
        <w:t>以上（免</w:t>
      </w:r>
      <w:proofErr w:type="gramStart"/>
      <w:r>
        <w:rPr>
          <w:rFonts w:hint="eastAsia"/>
        </w:rPr>
        <w:t>测学生</w:t>
      </w:r>
      <w:proofErr w:type="gramEnd"/>
      <w:r>
        <w:rPr>
          <w:rFonts w:hint="eastAsia"/>
        </w:rPr>
        <w:t>除外）。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（二）《浙江省政府奖学金管理办法》规定的奖学金基本申请条件：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1.</w:t>
      </w:r>
      <w:r>
        <w:rPr>
          <w:rFonts w:hint="eastAsia"/>
        </w:rPr>
        <w:t>热爱社会主义祖国，拥护中国共产党的领导；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2.</w:t>
      </w:r>
      <w:r>
        <w:rPr>
          <w:rFonts w:hint="eastAsia"/>
        </w:rPr>
        <w:t>遵守宪法和法律，遵守学校规章制度；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3.</w:t>
      </w:r>
      <w:r>
        <w:rPr>
          <w:rFonts w:hint="eastAsia"/>
        </w:rPr>
        <w:t>诚实守信，道德品质优良；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4.</w:t>
      </w:r>
      <w:r>
        <w:rPr>
          <w:rFonts w:hint="eastAsia"/>
        </w:rPr>
        <w:t>二年级以上（</w:t>
      </w:r>
      <w:r>
        <w:rPr>
          <w:rFonts w:hint="eastAsia"/>
        </w:rPr>
        <w:t>含二年级）高校在校学生；</w:t>
      </w:r>
    </w:p>
    <w:p w:rsidR="00600A39" w:rsidRDefault="00E40C4D">
      <w:r>
        <w:rPr>
          <w:rFonts w:hint="eastAsia"/>
        </w:rPr>
        <w:t xml:space="preserve">   </w:t>
      </w:r>
      <w:r>
        <w:rPr>
          <w:rFonts w:hint="eastAsia"/>
        </w:rPr>
        <w:t>5.</w:t>
      </w:r>
      <w:r>
        <w:rPr>
          <w:rFonts w:hint="eastAsia"/>
        </w:rPr>
        <w:t>在校期间学习成绩优异，对社会实践、创新能力、综合素质等方面特别突出的给予倾斜。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三、评选要求</w:t>
      </w:r>
    </w:p>
    <w:p w:rsidR="00600A39" w:rsidRDefault="00E40C4D">
      <w:r>
        <w:rPr>
          <w:rFonts w:hint="eastAsia"/>
        </w:rPr>
        <w:t xml:space="preserve">  </w:t>
      </w:r>
      <w:r>
        <w:rPr>
          <w:rFonts w:hint="eastAsia"/>
        </w:rPr>
        <w:t>1</w:t>
      </w:r>
      <w:r>
        <w:rPr>
          <w:rFonts w:hint="eastAsia"/>
        </w:rPr>
        <w:t>学生自行下载申请表并向学院递交个人书面申请，</w:t>
      </w:r>
      <w:r>
        <w:rPr>
          <w:rFonts w:hint="eastAsia"/>
        </w:rPr>
        <w:t>学院将</w:t>
      </w:r>
      <w:r>
        <w:rPr>
          <w:rFonts w:hint="eastAsia"/>
        </w:rPr>
        <w:t>坚持公开、公平、公正的原则，高质量地完成此次省政府奖学金的评定工作，对推荐学生在学院</w:t>
      </w:r>
      <w:r>
        <w:rPr>
          <w:rFonts w:hint="eastAsia"/>
        </w:rPr>
        <w:t>中</w:t>
      </w:r>
      <w:r>
        <w:rPr>
          <w:rFonts w:hint="eastAsia"/>
        </w:rPr>
        <w:t>进行不少于</w:t>
      </w:r>
      <w:r>
        <w:rPr>
          <w:rFonts w:hint="eastAsia"/>
        </w:rPr>
        <w:t>3</w:t>
      </w:r>
      <w:r>
        <w:rPr>
          <w:rFonts w:hint="eastAsia"/>
        </w:rPr>
        <w:t>天的公示。</w:t>
      </w:r>
    </w:p>
    <w:p w:rsidR="00600A39" w:rsidRDefault="00E40C4D">
      <w:r>
        <w:rPr>
          <w:rFonts w:hint="eastAsia"/>
        </w:rPr>
        <w:t xml:space="preserve">  2.</w:t>
      </w:r>
      <w:r>
        <w:rPr>
          <w:rFonts w:hint="eastAsia"/>
        </w:rPr>
        <w:t>请各班学委于</w:t>
      </w:r>
      <w:r>
        <w:rPr>
          <w:rFonts w:hint="eastAsia"/>
        </w:rPr>
        <w:t>1</w:t>
      </w:r>
      <w:r>
        <w:rPr>
          <w:rFonts w:hint="eastAsia"/>
        </w:rPr>
        <w:t>0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</w:t>
      </w:r>
      <w:r>
        <w:rPr>
          <w:rFonts w:hint="eastAsia"/>
        </w:rPr>
        <w:t>1</w:t>
      </w:r>
      <w:r>
        <w:rPr>
          <w:rFonts w:hint="eastAsia"/>
        </w:rPr>
        <w:t>6</w:t>
      </w:r>
      <w:r>
        <w:rPr>
          <w:rFonts w:hint="eastAsia"/>
        </w:rPr>
        <w:t>:00</w:t>
      </w:r>
      <w:r>
        <w:rPr>
          <w:rFonts w:hint="eastAsia"/>
        </w:rPr>
        <w:t>前统一收集班级所有申报表，</w:t>
      </w:r>
      <w:r>
        <w:rPr>
          <w:rFonts w:hint="eastAsia"/>
        </w:rPr>
        <w:t>并按“经济</w:t>
      </w:r>
      <w:r>
        <w:rPr>
          <w:rFonts w:hint="eastAsia"/>
        </w:rPr>
        <w:t>131-</w:t>
      </w:r>
      <w:r>
        <w:rPr>
          <w:rFonts w:hint="eastAsia"/>
        </w:rPr>
        <w:t>政府奖学金”的格式，统一</w:t>
      </w:r>
      <w:r>
        <w:rPr>
          <w:rFonts w:hint="eastAsia"/>
        </w:rPr>
        <w:t>将</w:t>
      </w:r>
      <w:r>
        <w:rPr>
          <w:rFonts w:hint="eastAsia"/>
        </w:rPr>
        <w:t>各班</w:t>
      </w:r>
      <w:r>
        <w:rPr>
          <w:rFonts w:hint="eastAsia"/>
        </w:rPr>
        <w:t>推荐人的《浙江省政府奖学金申请审批表》电子版</w:t>
      </w:r>
      <w:r>
        <w:rPr>
          <w:rFonts w:hint="eastAsia"/>
        </w:rPr>
        <w:t>打包</w:t>
      </w:r>
      <w:r>
        <w:rPr>
          <w:rFonts w:hint="eastAsia"/>
        </w:rPr>
        <w:t>发送到邮箱：</w:t>
      </w:r>
      <w:hyperlink r:id="rId6" w:history="1">
        <w:r>
          <w:rPr>
            <w:rStyle w:val="a4"/>
            <w:rFonts w:hint="eastAsia"/>
            <w:color w:val="auto"/>
            <w:u w:val="none"/>
          </w:rPr>
          <w:t>hznujgtxxx</w:t>
        </w:r>
        <w:r>
          <w:rPr>
            <w:rStyle w:val="a4"/>
            <w:rFonts w:hint="eastAsia"/>
            <w:color w:val="auto"/>
            <w:u w:val="none"/>
          </w:rPr>
          <w:t>@</w:t>
        </w:r>
        <w:r>
          <w:rPr>
            <w:rStyle w:val="a4"/>
            <w:rFonts w:hint="eastAsia"/>
            <w:color w:val="auto"/>
            <w:u w:val="none"/>
          </w:rPr>
          <w:t>163</w:t>
        </w:r>
        <w:r>
          <w:rPr>
            <w:rStyle w:val="a4"/>
            <w:rFonts w:hint="eastAsia"/>
            <w:color w:val="auto"/>
            <w:u w:val="none"/>
          </w:rPr>
          <w:t>.com</w:t>
        </w:r>
        <w:r>
          <w:rPr>
            <w:rStyle w:val="a4"/>
            <w:rFonts w:hint="eastAsia"/>
            <w:color w:val="auto"/>
            <w:u w:val="none"/>
          </w:rPr>
          <w:t>。</w:t>
        </w:r>
      </w:hyperlink>
    </w:p>
    <w:p w:rsidR="00600A39" w:rsidRDefault="00E40C4D">
      <w:r>
        <w:rPr>
          <w:rFonts w:hint="eastAsia"/>
        </w:rPr>
        <w:t xml:space="preserve">  3.</w:t>
      </w:r>
      <w:r>
        <w:rPr>
          <w:rFonts w:hint="eastAsia"/>
        </w:rPr>
        <w:t>表格填写相关事宜请咨询吴同学：</w:t>
      </w:r>
      <w:r>
        <w:rPr>
          <w:rFonts w:hint="eastAsia"/>
        </w:rPr>
        <w:t>17858518335</w:t>
      </w:r>
      <w:r>
        <w:rPr>
          <w:rFonts w:hint="eastAsia"/>
        </w:rPr>
        <w:t>。</w:t>
      </w:r>
    </w:p>
    <w:p w:rsidR="00600A39" w:rsidRDefault="00E40C4D">
      <w:r>
        <w:rPr>
          <w:rFonts w:hint="eastAsia"/>
        </w:rPr>
        <w:t xml:space="preserve">  4.</w:t>
      </w:r>
      <w:r>
        <w:rPr>
          <w:rFonts w:hint="eastAsia"/>
        </w:rPr>
        <w:t>其他不明事项请咨询学院评奖评优办公室戴老师</w:t>
      </w:r>
      <w:r>
        <w:rPr>
          <w:rFonts w:hint="eastAsia"/>
        </w:rPr>
        <w:t>,</w:t>
      </w:r>
      <w:r>
        <w:rPr>
          <w:rFonts w:hint="eastAsia"/>
        </w:rPr>
        <w:t>电话</w:t>
      </w:r>
      <w:r>
        <w:rPr>
          <w:rFonts w:hint="eastAsia"/>
        </w:rPr>
        <w:t>:28867067.</w:t>
      </w:r>
    </w:p>
    <w:p w:rsidR="00600A39" w:rsidRDefault="00600A39">
      <w:bookmarkStart w:id="0" w:name="_GoBack"/>
      <w:bookmarkEnd w:id="0"/>
    </w:p>
    <w:p w:rsidR="00600A39" w:rsidRDefault="00E40C4D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 xml:space="preserve"> </w:t>
      </w:r>
      <w:r>
        <w:rPr>
          <w:rFonts w:hint="eastAsia"/>
        </w:rPr>
        <w:t>浙江省政府奖学金申请审批表及填写模板</w:t>
      </w:r>
    </w:p>
    <w:p w:rsidR="00600A39" w:rsidRDefault="00E40C4D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 xml:space="preserve"> </w:t>
      </w:r>
      <w:r>
        <w:rPr>
          <w:rFonts w:hint="eastAsia"/>
        </w:rPr>
        <w:t>浙江省政府奖学金管理办法</w:t>
      </w:r>
    </w:p>
    <w:sectPr w:rsidR="00600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39"/>
    <w:rsid w:val="00600A39"/>
    <w:rsid w:val="00E40C4D"/>
    <w:rsid w:val="19AA32D0"/>
    <w:rsid w:val="261010F7"/>
    <w:rsid w:val="286517F1"/>
    <w:rsid w:val="47DD0551"/>
    <w:rsid w:val="48913B96"/>
    <w:rsid w:val="49755520"/>
    <w:rsid w:val="503635D7"/>
    <w:rsid w:val="72CA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znujgtxxx@163.com&#12290;&#27993;&#27743;&#30465;&#25919;&#24220;&#22870;&#23398;&#37329;&#30003;&#35831;&#23457;&#25209;&#34920;&#32440;&#36136;&#31295;&#19968;&#24335;&#20004;&#20221;&#65288;&#22635;&#20889;&#35201;&#27714;&#21442;&#35265;&#22269;&#23478;&#22870;&#23398;&#37329;&#22635;&#20889;&#35201;&#27714;&#65289;&#1229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>微软中国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微软用户</cp:lastModifiedBy>
  <cp:revision>1</cp:revision>
  <dcterms:created xsi:type="dcterms:W3CDTF">2014-10-29T12:08:00Z</dcterms:created>
  <dcterms:modified xsi:type="dcterms:W3CDTF">2016-10-12T01:38:00Z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